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419" w:rsidRPr="00521419" w:rsidRDefault="00521419" w:rsidP="00521419">
      <w:pPr>
        <w:spacing w:before="120"/>
        <w:ind w:firstLine="810"/>
        <w:jc w:val="both"/>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521419">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BÀI VIẾT CHỦ ĐỀ</w:t>
      </w:r>
    </w:p>
    <w:p w:rsidR="00521419" w:rsidRPr="00521419" w:rsidRDefault="00521419" w:rsidP="00521419">
      <w:pPr>
        <w:spacing w:before="120"/>
        <w:ind w:firstLine="810"/>
        <w:jc w:val="both"/>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521419">
        <w:rPr>
          <w:caps/>
          <w:color w:val="00B050"/>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“BỮA CƠM GIA ĐÌNH ẤM ÁP YÊU THƯƠNG”</w:t>
      </w:r>
    </w:p>
    <w:p w:rsidR="00521419" w:rsidRDefault="00521419" w:rsidP="00521419">
      <w:pPr>
        <w:shd w:val="clear" w:color="auto" w:fill="FFFFFF"/>
        <w:spacing w:before="120" w:after="120"/>
        <w:ind w:firstLine="567"/>
        <w:jc w:val="both"/>
        <w:rPr>
          <w:i/>
          <w:color w:val="000000" w:themeColor="text1"/>
          <w:sz w:val="26"/>
          <w:szCs w:val="26"/>
        </w:rPr>
      </w:pPr>
      <w:r>
        <w:rPr>
          <w:i/>
          <w:color w:val="000000" w:themeColor="text1"/>
          <w:sz w:val="26"/>
          <w:szCs w:val="26"/>
        </w:rPr>
        <w:t xml:space="preserve">                            </w:t>
      </w:r>
      <w:r>
        <w:rPr>
          <w:b/>
          <w:i/>
          <w:color w:val="000000" w:themeColor="text1"/>
          <w:sz w:val="26"/>
          <w:szCs w:val="26"/>
        </w:rPr>
        <w:t>Phan Đức Long</w:t>
      </w:r>
      <w:r>
        <w:rPr>
          <w:i/>
          <w:color w:val="000000" w:themeColor="text1"/>
          <w:sz w:val="26"/>
          <w:szCs w:val="26"/>
        </w:rPr>
        <w:t xml:space="preserve"> – P.Công tá</w:t>
      </w:r>
      <w:r>
        <w:rPr>
          <w:i/>
          <w:color w:val="000000" w:themeColor="text1"/>
          <w:sz w:val="26"/>
          <w:szCs w:val="26"/>
        </w:rPr>
        <w:t>c Chính trị - Học sinh Sinh viên</w:t>
      </w:r>
    </w:p>
    <w:p w:rsidR="00521419" w:rsidRDefault="00521419" w:rsidP="00521419">
      <w:pPr>
        <w:shd w:val="clear" w:color="auto" w:fill="FFFFFF"/>
        <w:spacing w:before="120" w:after="120"/>
        <w:ind w:firstLine="567"/>
        <w:jc w:val="both"/>
        <w:rPr>
          <w:sz w:val="28"/>
          <w:szCs w:val="28"/>
          <w:shd w:val="clear" w:color="auto" w:fill="FFFFFF"/>
        </w:rPr>
      </w:pPr>
      <w:r>
        <w:rPr>
          <w:i/>
          <w:color w:val="000000" w:themeColor="text1"/>
          <w:sz w:val="26"/>
          <w:szCs w:val="26"/>
        </w:rPr>
        <w:t xml:space="preserve">                                                         TP. Hồ Chí Minh, ngày </w:t>
      </w:r>
      <w:r>
        <w:rPr>
          <w:i/>
          <w:color w:val="000000" w:themeColor="text1"/>
          <w:sz w:val="26"/>
          <w:szCs w:val="26"/>
        </w:rPr>
        <w:t>03</w:t>
      </w:r>
      <w:r>
        <w:rPr>
          <w:i/>
          <w:color w:val="000000" w:themeColor="text1"/>
          <w:sz w:val="26"/>
          <w:szCs w:val="26"/>
        </w:rPr>
        <w:t xml:space="preserve"> tháng </w:t>
      </w:r>
      <w:r>
        <w:rPr>
          <w:i/>
          <w:color w:val="000000" w:themeColor="text1"/>
          <w:sz w:val="26"/>
          <w:szCs w:val="26"/>
        </w:rPr>
        <w:t>7</w:t>
      </w:r>
      <w:r>
        <w:rPr>
          <w:i/>
          <w:color w:val="000000" w:themeColor="text1"/>
          <w:sz w:val="26"/>
          <w:szCs w:val="26"/>
        </w:rPr>
        <w:t xml:space="preserve"> năm 2018</w:t>
      </w:r>
    </w:p>
    <w:p w:rsidR="00521419" w:rsidRPr="00521419" w:rsidRDefault="00521419" w:rsidP="00521419">
      <w:pPr>
        <w:ind w:firstLine="567"/>
        <w:jc w:val="both"/>
        <w:rPr>
          <w:color w:val="000000"/>
          <w:sz w:val="28"/>
          <w:szCs w:val="28"/>
          <w:shd w:val="clear" w:color="auto" w:fill="FFFFFF"/>
        </w:rPr>
      </w:pPr>
    </w:p>
    <w:p w:rsidR="006F7923" w:rsidRPr="00521419" w:rsidRDefault="00BF29A4" w:rsidP="00521419">
      <w:pPr>
        <w:ind w:firstLine="567"/>
        <w:jc w:val="both"/>
        <w:rPr>
          <w:color w:val="000000"/>
          <w:sz w:val="28"/>
          <w:szCs w:val="28"/>
          <w:shd w:val="clear" w:color="auto" w:fill="FFFFFF"/>
        </w:rPr>
      </w:pPr>
      <w:r w:rsidRPr="00521419">
        <w:rPr>
          <w:color w:val="000000"/>
          <w:sz w:val="28"/>
          <w:szCs w:val="28"/>
          <w:shd w:val="clear" w:color="auto" w:fill="FFFFFF"/>
        </w:rPr>
        <w:t>“Bữa cơm gia đình ấm áp yêu thương” là mong đợi của nhiều người trong thời hội nhập này bởi trong đời sống gia đình, bữa cơm là một yếu tố vô cùng quan trọng, nó gắn kết các thành viên, tạo tình cảm yêu thương gắn bó.Bữa cơm gia đình không chỉ cung cấp năng lượng vật chất cần thiết cho sự sinh tồn của các thành viên, bồi dưỡng sức khoẻ mà còn chứa đựng những giá trị tinh thần tâm lý, tình cảm sâu sắc. Đó là những hạnh phúc đơn sơ, mộc mạc nhưng vô cùng ấm áp và đáng quý. Đó cũng là viên gạch hồng xây dựng nên mái ấm gia đình.</w:t>
      </w:r>
    </w:p>
    <w:p w:rsidR="00BF29A4" w:rsidRPr="00521419" w:rsidRDefault="00BF29A4" w:rsidP="00521419">
      <w:pPr>
        <w:ind w:firstLine="567"/>
        <w:jc w:val="both"/>
        <w:rPr>
          <w:color w:val="000000"/>
          <w:sz w:val="28"/>
          <w:szCs w:val="28"/>
          <w:shd w:val="clear" w:color="auto" w:fill="FFFFFF"/>
        </w:rPr>
      </w:pPr>
      <w:bookmarkStart w:id="0" w:name="_GoBack"/>
      <w:bookmarkEnd w:id="0"/>
    </w:p>
    <w:p w:rsidR="00BF29A4" w:rsidRPr="00521419" w:rsidRDefault="00521419" w:rsidP="00521419">
      <w:pPr>
        <w:ind w:firstLine="567"/>
        <w:jc w:val="both"/>
        <w:rPr>
          <w:sz w:val="28"/>
          <w:szCs w:val="28"/>
        </w:rPr>
      </w:pPr>
      <w:r w:rsidRPr="00521419">
        <w:rPr>
          <w:color w:val="000000"/>
          <w:sz w:val="28"/>
          <w:szCs w:val="28"/>
          <w:shd w:val="clear" w:color="auto" w:fill="FFFFFF"/>
        </w:rPr>
        <w:t>Thật vậy,</w:t>
      </w:r>
      <w:r w:rsidR="00BF29A4" w:rsidRPr="00521419">
        <w:rPr>
          <w:color w:val="000000"/>
          <w:sz w:val="28"/>
          <w:szCs w:val="28"/>
          <w:shd w:val="clear" w:color="auto" w:fill="FFFFFF"/>
        </w:rPr>
        <w:t xml:space="preserve"> một bữa cơm gia đình ấm cúng là mong muốn của tất cả mọi người, mọi gia đình. Vì thế hãy trân trọng những giây phút sum họp gia đình, hãy dành thời gian để ăn cùng nhau một bữa cơm với sự có mặt của đông đủ các thành viên trong gia đình. Nếu điều này trước đây là chuyện bình thường thì trong thời đại ngày nay, không phải gia đình nào cũng làm được. Trong khi đó, tác dụng của “bữa cơm gia đình ấm áp yêu thương” thì ai cũng thấy. Qua bữa cơm gia đình có thể truyền tải những thông điệp về sự yêu thương, chia sẻ, tình cảm của ông bà, cha mẹ, con cháu, vợ chồng, anh em, sự quan tâm chia sẻ và gắn kết tình cảm giữa các thành viên để cùng nhau xây dựng gia đình tiến bộ, hạnh phúc…</w:t>
      </w:r>
    </w:p>
    <w:sectPr w:rsidR="00BF29A4" w:rsidRPr="00521419" w:rsidSect="00EC2ABD">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9A4"/>
    <w:rsid w:val="004A4C0A"/>
    <w:rsid w:val="00521419"/>
    <w:rsid w:val="006677C6"/>
    <w:rsid w:val="006F7923"/>
    <w:rsid w:val="0078344C"/>
    <w:rsid w:val="00AE0BBB"/>
    <w:rsid w:val="00B33205"/>
    <w:rsid w:val="00BD39CE"/>
    <w:rsid w:val="00BF29A4"/>
    <w:rsid w:val="00C44ECA"/>
    <w:rsid w:val="00D12FD1"/>
    <w:rsid w:val="00EC2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09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dcterms:created xsi:type="dcterms:W3CDTF">2018-06-19T02:40:00Z</dcterms:created>
  <dcterms:modified xsi:type="dcterms:W3CDTF">2018-07-03T06:06:00Z</dcterms:modified>
</cp:coreProperties>
</file>